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FF" w:rsidRDefault="00DF22FF">
      <w:pPr>
        <w:pStyle w:val="a3"/>
        <w:jc w:val="both"/>
      </w:pPr>
    </w:p>
    <w:p w:rsidR="00DF22FF" w:rsidRPr="00DA23C5" w:rsidRDefault="00D9417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ДОГОВОР об оказании услуг</w:t>
      </w:r>
    </w:p>
    <w:p w:rsidR="00DF22FF" w:rsidRPr="00DA23C5" w:rsidRDefault="00DF22FF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DF22FF" w:rsidRPr="00DA23C5" w:rsidRDefault="00DF22FF">
      <w:pPr>
        <w:pStyle w:val="a3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г.</w:t>
      </w:r>
      <w:r w:rsidR="004C4A3C" w:rsidRPr="00DA23C5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>Москва</w:t>
      </w:r>
      <w:r w:rsidRP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ab/>
      </w:r>
      <w:r w:rsidR="00C20D89" w:rsidRPr="00DA23C5">
        <w:rPr>
          <w:rFonts w:ascii="Arial" w:hAnsi="Arial" w:cs="Arial"/>
          <w:sz w:val="22"/>
          <w:szCs w:val="22"/>
        </w:rPr>
        <w:tab/>
      </w:r>
      <w:r w:rsidR="00C20D89" w:rsidRPr="00DA23C5">
        <w:rPr>
          <w:rFonts w:ascii="Arial" w:hAnsi="Arial" w:cs="Arial"/>
          <w:sz w:val="22"/>
          <w:szCs w:val="22"/>
        </w:rPr>
        <w:tab/>
      </w:r>
      <w:r w:rsidR="00C20D89" w:rsidRPr="00DA23C5">
        <w:rPr>
          <w:rFonts w:ascii="Arial" w:hAnsi="Arial" w:cs="Arial"/>
          <w:sz w:val="22"/>
          <w:szCs w:val="22"/>
        </w:rPr>
        <w:tab/>
        <w:t xml:space="preserve"> </w:t>
      </w:r>
      <w:r w:rsidRPr="00DA23C5">
        <w:rPr>
          <w:rFonts w:ascii="Arial" w:hAnsi="Arial" w:cs="Arial"/>
          <w:sz w:val="22"/>
          <w:szCs w:val="22"/>
        </w:rPr>
        <w:t xml:space="preserve">    "___"</w:t>
      </w:r>
      <w:r w:rsidR="00766EAA" w:rsidRPr="00DA23C5">
        <w:rPr>
          <w:rFonts w:ascii="Arial" w:hAnsi="Arial" w:cs="Arial"/>
          <w:sz w:val="22"/>
          <w:szCs w:val="22"/>
        </w:rPr>
        <w:t>____________20</w:t>
      </w:r>
      <w:r w:rsidR="00DA23C5" w:rsidRPr="00DA23C5">
        <w:rPr>
          <w:rFonts w:ascii="Arial" w:hAnsi="Arial" w:cs="Arial"/>
          <w:sz w:val="22"/>
          <w:szCs w:val="22"/>
        </w:rPr>
        <w:t>2</w:t>
      </w:r>
      <w:r w:rsidR="004C4A3C" w:rsidRPr="00DA23C5">
        <w:rPr>
          <w:rFonts w:ascii="Arial" w:hAnsi="Arial" w:cs="Arial"/>
          <w:sz w:val="22"/>
          <w:szCs w:val="22"/>
        </w:rPr>
        <w:t xml:space="preserve"> </w:t>
      </w:r>
      <w:r w:rsidR="00C20D89" w:rsidRPr="00DA23C5">
        <w:rPr>
          <w:rFonts w:ascii="Arial" w:hAnsi="Arial" w:cs="Arial"/>
          <w:sz w:val="22"/>
          <w:szCs w:val="22"/>
        </w:rPr>
        <w:t xml:space="preserve"> год</w:t>
      </w:r>
      <w:r w:rsidR="003A0192" w:rsidRPr="00DA23C5">
        <w:rPr>
          <w:rFonts w:ascii="Arial" w:hAnsi="Arial" w:cs="Arial"/>
          <w:sz w:val="22"/>
          <w:szCs w:val="22"/>
        </w:rPr>
        <w:t>а</w:t>
      </w:r>
    </w:p>
    <w:p w:rsidR="00DF22FF" w:rsidRPr="00DA23C5" w:rsidRDefault="00DF22FF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DF22FF" w:rsidRPr="00DA23C5" w:rsidRDefault="00DF22FF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4C4A3C" w:rsidRPr="00DA23C5" w:rsidRDefault="004C4A3C" w:rsidP="00DA23C5">
      <w:pPr>
        <w:pStyle w:val="a3"/>
        <w:ind w:firstLine="720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Московский филиал Общества с ограниченной ответственностью</w:t>
      </w:r>
      <w:r w:rsidR="00DF22FF" w:rsidRPr="00DA23C5">
        <w:rPr>
          <w:rFonts w:ascii="Arial" w:hAnsi="Arial" w:cs="Arial"/>
          <w:sz w:val="22"/>
          <w:szCs w:val="22"/>
        </w:rPr>
        <w:t xml:space="preserve"> </w:t>
      </w:r>
      <w:r w:rsidR="005D736D" w:rsidRPr="00DA23C5">
        <w:rPr>
          <w:rFonts w:ascii="Arial" w:hAnsi="Arial" w:cs="Arial"/>
          <w:b/>
          <w:sz w:val="22"/>
          <w:szCs w:val="22"/>
        </w:rPr>
        <w:t>«</w:t>
      </w:r>
      <w:r w:rsidR="00DF22FF" w:rsidRPr="00DA23C5">
        <w:rPr>
          <w:rFonts w:ascii="Arial" w:hAnsi="Arial" w:cs="Arial"/>
          <w:b/>
          <w:sz w:val="22"/>
          <w:szCs w:val="22"/>
        </w:rPr>
        <w:t>ТРАНЗИТ-ТК</w:t>
      </w:r>
      <w:r w:rsidR="005D736D" w:rsidRPr="00DA23C5">
        <w:rPr>
          <w:rFonts w:ascii="Arial" w:hAnsi="Arial" w:cs="Arial"/>
          <w:b/>
          <w:sz w:val="22"/>
          <w:szCs w:val="22"/>
        </w:rPr>
        <w:t>»</w:t>
      </w:r>
      <w:r w:rsidR="00DF22FF" w:rsidRPr="00DA23C5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812031" w:rsidRPr="00DA23C5">
        <w:rPr>
          <w:rFonts w:ascii="Arial" w:hAnsi="Arial" w:cs="Arial"/>
          <w:sz w:val="22"/>
          <w:szCs w:val="22"/>
        </w:rPr>
        <w:t>Исполнитель</w:t>
      </w:r>
      <w:r w:rsidR="00DF22FF" w:rsidRPr="00DA23C5">
        <w:rPr>
          <w:rFonts w:ascii="Arial" w:hAnsi="Arial" w:cs="Arial"/>
          <w:sz w:val="22"/>
          <w:szCs w:val="22"/>
        </w:rPr>
        <w:t>, в лице директора филиала Побережного Сергея Васильевича, действующег</w:t>
      </w:r>
      <w:r w:rsidR="007F5B1F">
        <w:rPr>
          <w:rFonts w:ascii="Arial" w:hAnsi="Arial" w:cs="Arial"/>
          <w:sz w:val="22"/>
          <w:szCs w:val="22"/>
        </w:rPr>
        <w:t>о на основании доверенности №1</w:t>
      </w:r>
      <w:r w:rsidR="00083332" w:rsidRPr="00DA23C5">
        <w:rPr>
          <w:rFonts w:ascii="Arial" w:hAnsi="Arial" w:cs="Arial"/>
          <w:sz w:val="22"/>
          <w:szCs w:val="22"/>
        </w:rPr>
        <w:t xml:space="preserve"> </w:t>
      </w:r>
      <w:r w:rsidR="00DF22FF" w:rsidRPr="00DA23C5">
        <w:rPr>
          <w:rFonts w:ascii="Arial" w:hAnsi="Arial" w:cs="Arial"/>
          <w:sz w:val="22"/>
          <w:szCs w:val="22"/>
        </w:rPr>
        <w:t xml:space="preserve">от </w:t>
      </w:r>
      <w:r w:rsidR="0029103B" w:rsidRPr="00DA23C5">
        <w:rPr>
          <w:rFonts w:ascii="Arial" w:hAnsi="Arial" w:cs="Arial"/>
          <w:sz w:val="22"/>
          <w:szCs w:val="22"/>
        </w:rPr>
        <w:t>2</w:t>
      </w:r>
      <w:r w:rsidR="00042F79">
        <w:rPr>
          <w:rFonts w:ascii="Arial" w:hAnsi="Arial" w:cs="Arial"/>
          <w:sz w:val="22"/>
          <w:szCs w:val="22"/>
        </w:rPr>
        <w:t>0</w:t>
      </w:r>
      <w:r w:rsidRPr="00DA23C5">
        <w:rPr>
          <w:rFonts w:ascii="Arial" w:hAnsi="Arial" w:cs="Arial"/>
          <w:sz w:val="22"/>
          <w:szCs w:val="22"/>
        </w:rPr>
        <w:t>.</w:t>
      </w:r>
      <w:r w:rsidR="00267031" w:rsidRPr="00DA23C5">
        <w:rPr>
          <w:rFonts w:ascii="Arial" w:hAnsi="Arial" w:cs="Arial"/>
          <w:sz w:val="22"/>
          <w:szCs w:val="22"/>
        </w:rPr>
        <w:t>0</w:t>
      </w:r>
      <w:r w:rsidR="00042F79">
        <w:rPr>
          <w:rFonts w:ascii="Arial" w:hAnsi="Arial" w:cs="Arial"/>
          <w:sz w:val="22"/>
          <w:szCs w:val="22"/>
        </w:rPr>
        <w:t>3</w:t>
      </w:r>
      <w:r w:rsidR="007F5B1F">
        <w:rPr>
          <w:rFonts w:ascii="Arial" w:hAnsi="Arial" w:cs="Arial"/>
          <w:sz w:val="22"/>
          <w:szCs w:val="22"/>
        </w:rPr>
        <w:t>.202</w:t>
      </w:r>
      <w:r w:rsidR="00042F79">
        <w:rPr>
          <w:rFonts w:ascii="Arial" w:hAnsi="Arial" w:cs="Arial"/>
          <w:sz w:val="22"/>
          <w:szCs w:val="22"/>
        </w:rPr>
        <w:t>3</w:t>
      </w:r>
      <w:r w:rsidR="002E780B" w:rsidRPr="00DA23C5">
        <w:rPr>
          <w:rFonts w:ascii="Arial" w:hAnsi="Arial" w:cs="Arial"/>
          <w:sz w:val="22"/>
          <w:szCs w:val="22"/>
        </w:rPr>
        <w:t>г.</w:t>
      </w:r>
      <w:r w:rsidR="00DF22FF" w:rsidRPr="00DA23C5">
        <w:rPr>
          <w:rFonts w:ascii="Arial" w:hAnsi="Arial" w:cs="Arial"/>
          <w:sz w:val="22"/>
          <w:szCs w:val="22"/>
        </w:rPr>
        <w:t>, и</w:t>
      </w:r>
      <w:r w:rsidR="00DA23C5" w:rsidRPr="00DA23C5">
        <w:rPr>
          <w:rFonts w:ascii="Arial" w:hAnsi="Arial" w:cs="Arial"/>
          <w:sz w:val="22"/>
          <w:szCs w:val="22"/>
        </w:rPr>
        <w:t xml:space="preserve"> _____</w:t>
      </w:r>
      <w:r w:rsidR="00DF22FF" w:rsidRPr="00DA23C5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 xml:space="preserve">______________________________________________ именуемое в дальнейшем Заказчик, в лице </w:t>
      </w:r>
      <w:r w:rsidR="00DA23C5" w:rsidRPr="00DA23C5">
        <w:rPr>
          <w:rFonts w:ascii="Arial" w:hAnsi="Arial" w:cs="Arial"/>
          <w:sz w:val="22"/>
          <w:szCs w:val="22"/>
        </w:rPr>
        <w:t>___________</w:t>
      </w:r>
      <w:r w:rsidRPr="00DA23C5">
        <w:rPr>
          <w:rFonts w:ascii="Arial" w:hAnsi="Arial" w:cs="Arial"/>
          <w:sz w:val="22"/>
          <w:szCs w:val="22"/>
        </w:rPr>
        <w:t>_____________________________________________________________, действующего на основании __________________________</w:t>
      </w:r>
      <w:proofErr w:type="gramStart"/>
      <w:r w:rsidR="00DA23C5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>,</w:t>
      </w:r>
      <w:proofErr w:type="gramEnd"/>
      <w:r w:rsidR="003A37C7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>с другой стороны, заключили настоящий договор о нижеследующем:</w:t>
      </w:r>
    </w:p>
    <w:p w:rsidR="00C20D89" w:rsidRPr="00DA23C5" w:rsidRDefault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C20D89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1.</w:t>
      </w:r>
      <w:r w:rsidR="0078351B" w:rsidRPr="00DA23C5">
        <w:rPr>
          <w:rFonts w:ascii="Arial" w:hAnsi="Arial" w:cs="Arial"/>
          <w:b/>
          <w:sz w:val="22"/>
          <w:szCs w:val="22"/>
        </w:rPr>
        <w:t>Предмет договора</w:t>
      </w:r>
    </w:p>
    <w:p w:rsidR="0078351B" w:rsidRPr="00DA23C5" w:rsidRDefault="0078351B" w:rsidP="0078351B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DA23C5">
      <w:pPr>
        <w:pStyle w:val="a3"/>
        <w:ind w:firstLine="567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1.1.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Исполнитель обязуется от своего имени выполнять или организовывать выполнение определенных настоящим договором услуг, связанных с перев</w:t>
      </w:r>
      <w:r w:rsidR="00D05758" w:rsidRPr="00DA23C5">
        <w:rPr>
          <w:rFonts w:ascii="Arial" w:hAnsi="Arial" w:cs="Arial"/>
          <w:sz w:val="22"/>
          <w:szCs w:val="22"/>
        </w:rPr>
        <w:t xml:space="preserve">озкой </w:t>
      </w:r>
      <w:proofErr w:type="gramStart"/>
      <w:r w:rsidR="00D05758" w:rsidRPr="00DA23C5">
        <w:rPr>
          <w:rFonts w:ascii="Arial" w:hAnsi="Arial" w:cs="Arial"/>
          <w:sz w:val="22"/>
          <w:szCs w:val="22"/>
        </w:rPr>
        <w:t>грузов Заказчика</w:t>
      </w:r>
      <w:proofErr w:type="gramEnd"/>
      <w:r w:rsidR="00D05758" w:rsidRPr="00DA23C5">
        <w:rPr>
          <w:rFonts w:ascii="Arial" w:hAnsi="Arial" w:cs="Arial"/>
          <w:sz w:val="22"/>
          <w:szCs w:val="22"/>
        </w:rPr>
        <w:t>,</w:t>
      </w:r>
      <w:r w:rsidRPr="00DA23C5">
        <w:rPr>
          <w:rFonts w:ascii="Arial" w:hAnsi="Arial" w:cs="Arial"/>
          <w:sz w:val="22"/>
          <w:szCs w:val="22"/>
        </w:rPr>
        <w:t xml:space="preserve"> а Заказчик обязуется оплачивать оказанные услуги.</w:t>
      </w:r>
    </w:p>
    <w:p w:rsidR="0078351B" w:rsidRPr="00DA23C5" w:rsidRDefault="0078351B" w:rsidP="00DA23C5">
      <w:pPr>
        <w:pStyle w:val="a3"/>
        <w:ind w:firstLine="567"/>
        <w:jc w:val="both"/>
        <w:rPr>
          <w:rFonts w:ascii="Arial" w:hAnsi="Arial" w:cs="Arial"/>
          <w:sz w:val="22"/>
          <w:szCs w:val="22"/>
        </w:rPr>
      </w:pPr>
    </w:p>
    <w:p w:rsidR="00C20D89" w:rsidRPr="00DA23C5" w:rsidRDefault="00C20D89" w:rsidP="0078351B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C20D89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2.</w:t>
      </w:r>
      <w:r w:rsidR="0078351B" w:rsidRPr="00DA23C5">
        <w:rPr>
          <w:rFonts w:ascii="Arial" w:hAnsi="Arial" w:cs="Arial"/>
          <w:b/>
          <w:sz w:val="22"/>
          <w:szCs w:val="22"/>
        </w:rPr>
        <w:t>Права и обязанности сторон</w:t>
      </w:r>
    </w:p>
    <w:p w:rsidR="0078351B" w:rsidRPr="00DA23C5" w:rsidRDefault="0078351B" w:rsidP="0078351B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2.1.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Исполнитель обязуется доставлять вверенные ему</w:t>
      </w:r>
      <w:r w:rsidR="00E54E5B" w:rsidRPr="00DA23C5">
        <w:rPr>
          <w:rFonts w:ascii="Arial" w:hAnsi="Arial" w:cs="Arial"/>
          <w:sz w:val="22"/>
          <w:szCs w:val="22"/>
        </w:rPr>
        <w:t xml:space="preserve"> Заказчиком грузы в пункт назначения</w:t>
      </w:r>
      <w:r w:rsidRPr="00DA23C5">
        <w:rPr>
          <w:rFonts w:ascii="Arial" w:hAnsi="Arial" w:cs="Arial"/>
          <w:sz w:val="22"/>
          <w:szCs w:val="22"/>
        </w:rPr>
        <w:t xml:space="preserve"> и выдавать их </w:t>
      </w:r>
      <w:proofErr w:type="spellStart"/>
      <w:r w:rsidRPr="00DA23C5">
        <w:rPr>
          <w:rFonts w:ascii="Arial" w:hAnsi="Arial" w:cs="Arial"/>
          <w:sz w:val="22"/>
          <w:szCs w:val="22"/>
        </w:rPr>
        <w:t>управомоченным</w:t>
      </w:r>
      <w:proofErr w:type="spellEnd"/>
      <w:r w:rsidRPr="00DA23C5">
        <w:rPr>
          <w:rFonts w:ascii="Arial" w:hAnsi="Arial" w:cs="Arial"/>
          <w:sz w:val="22"/>
          <w:szCs w:val="22"/>
        </w:rPr>
        <w:t xml:space="preserve"> на получение груза лицам (грузополучателям).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2.2.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Исполнитель обязуется организовать пр</w:t>
      </w:r>
      <w:r w:rsidR="00D05758" w:rsidRPr="00DA23C5">
        <w:rPr>
          <w:rFonts w:ascii="Arial" w:hAnsi="Arial" w:cs="Arial"/>
          <w:sz w:val="22"/>
          <w:szCs w:val="22"/>
        </w:rPr>
        <w:t xml:space="preserve">иемку грузов </w:t>
      </w:r>
      <w:r w:rsidRPr="00DA23C5">
        <w:rPr>
          <w:rFonts w:ascii="Arial" w:hAnsi="Arial" w:cs="Arial"/>
          <w:sz w:val="22"/>
          <w:szCs w:val="22"/>
        </w:rPr>
        <w:t xml:space="preserve"> и выдать накладную, в которой указываются сведения, предоставленные Заказчиком: наименование сданного груза, количество мест, вес и (или) объем груза, объявленная Заказчиком ценность груза; информация о грузополучателе</w:t>
      </w:r>
      <w:r w:rsidRPr="00DA23C5">
        <w:rPr>
          <w:rFonts w:ascii="Arial" w:hAnsi="Arial" w:cs="Arial"/>
          <w:b/>
          <w:sz w:val="22"/>
          <w:szCs w:val="22"/>
        </w:rPr>
        <w:t>.</w:t>
      </w:r>
      <w:r w:rsidR="00DA23C5">
        <w:rPr>
          <w:rFonts w:ascii="Arial" w:hAnsi="Arial" w:cs="Arial"/>
          <w:b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>Объявленная ценность груза не превышает действительной стоимости груза.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b/>
          <w:i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2.3.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Стороны договорились, что фактическая передача груза Исполнителю для транспортировки является достаточным свидетельством полномочий представителя Заказчика для объявления ценности груза</w:t>
      </w:r>
      <w:r w:rsidR="006F0B23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>и предоставления указанной в пункте 2.2. информации</w:t>
      </w:r>
      <w:r w:rsidRPr="00DA23C5">
        <w:rPr>
          <w:rFonts w:ascii="Arial" w:hAnsi="Arial" w:cs="Arial"/>
          <w:b/>
          <w:i/>
          <w:sz w:val="22"/>
          <w:szCs w:val="22"/>
        </w:rPr>
        <w:t>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2.4.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Исполнитель обязуется в течение не более двадцати четырех часов со дня прибытия груза на станцию назначения по телефону, указанному в накладной, уведомить грузополучателя о прибытии груза.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2.5.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Заказчик обязуется </w:t>
      </w:r>
      <w:proofErr w:type="gramStart"/>
      <w:r w:rsidRPr="00DA23C5">
        <w:rPr>
          <w:rFonts w:ascii="Arial" w:hAnsi="Arial" w:cs="Arial"/>
          <w:sz w:val="22"/>
          <w:szCs w:val="22"/>
        </w:rPr>
        <w:t>предоставлять Исполнителю документы</w:t>
      </w:r>
      <w:proofErr w:type="gramEnd"/>
      <w:r w:rsidRPr="00DA23C5">
        <w:rPr>
          <w:rFonts w:ascii="Arial" w:hAnsi="Arial" w:cs="Arial"/>
          <w:sz w:val="22"/>
          <w:szCs w:val="22"/>
        </w:rPr>
        <w:t xml:space="preserve"> и иную информацию, необходимую для исполнения обязательств, предусмотренных настоящим договором; в том числе информацию о местонахождении Заказчика и грузополучателя, с указанием почтового адреса и номера телефона.</w:t>
      </w:r>
    </w:p>
    <w:p w:rsidR="0078351B" w:rsidRPr="00DA23C5" w:rsidRDefault="0078351B" w:rsidP="00DA23C5">
      <w:pPr>
        <w:pStyle w:val="a3"/>
        <w:tabs>
          <w:tab w:val="num" w:pos="1418"/>
        </w:tabs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2.6.</w:t>
      </w:r>
      <w:r w:rsidR="00DA23C5">
        <w:rPr>
          <w:rFonts w:ascii="Arial" w:hAnsi="Arial" w:cs="Arial"/>
          <w:b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Заказчик обязуется передавать Исполнителю документы на груз, требующиеся в соответствии с санитарными, карантинными или иными Правилами. Исполнитель вправе проверять эти документы в отношении их точности и достаточности.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2.7.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Заказчик обязуется грузы, нуждающиеся в таре или упаковке, для обеспечения их сохранности, предъявлять для перевозки в исправной таре или упаковке, соответствующим стандартам; а грузы, на тару и упаковку которых стандарты не установлены, - в исправной таре, обеспечивающей их полную сохранность при перевозке и перегрузке. 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2.8.</w:t>
      </w:r>
      <w:r w:rsidR="00DA23C5">
        <w:rPr>
          <w:rFonts w:ascii="Arial" w:hAnsi="Arial" w:cs="Arial"/>
          <w:sz w:val="22"/>
          <w:szCs w:val="22"/>
        </w:rPr>
        <w:tab/>
      </w:r>
      <w:proofErr w:type="gramStart"/>
      <w:r w:rsidRPr="00DA23C5">
        <w:rPr>
          <w:rFonts w:ascii="Arial" w:hAnsi="Arial" w:cs="Arial"/>
          <w:sz w:val="22"/>
          <w:szCs w:val="22"/>
        </w:rPr>
        <w:t>При предъявлении груза в неисправной таре или упаковке, либо в таре или упаковке, не соответствующих роду и свойствам груза либо ус</w:t>
      </w:r>
      <w:r w:rsidR="008171A7" w:rsidRPr="00DA23C5">
        <w:rPr>
          <w:rFonts w:ascii="Arial" w:hAnsi="Arial" w:cs="Arial"/>
          <w:sz w:val="22"/>
          <w:szCs w:val="22"/>
        </w:rPr>
        <w:t>ловиям перевозки соответствующим</w:t>
      </w:r>
      <w:r w:rsidRPr="00DA23C5">
        <w:rPr>
          <w:rFonts w:ascii="Arial" w:hAnsi="Arial" w:cs="Arial"/>
          <w:sz w:val="22"/>
          <w:szCs w:val="22"/>
        </w:rPr>
        <w:t xml:space="preserve"> транспортом, Исполнитель вправе отказать в приеме такого груза для перевозки, а по письменному заявлению Заказчика – принять такой груз без ответственности за сохранность груза по причине неисправности тары или упаковки, несоответствия условиям</w:t>
      </w:r>
      <w:r w:rsidR="008171A7" w:rsidRPr="00DA23C5">
        <w:rPr>
          <w:rFonts w:ascii="Arial" w:hAnsi="Arial" w:cs="Arial"/>
          <w:sz w:val="22"/>
          <w:szCs w:val="22"/>
        </w:rPr>
        <w:t xml:space="preserve"> транспортировки соответствующим</w:t>
      </w:r>
      <w:r w:rsidRPr="00DA23C5">
        <w:rPr>
          <w:rFonts w:ascii="Arial" w:hAnsi="Arial" w:cs="Arial"/>
          <w:sz w:val="22"/>
          <w:szCs w:val="22"/>
        </w:rPr>
        <w:t xml:space="preserve"> транспортом. </w:t>
      </w:r>
      <w:proofErr w:type="gramEnd"/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bCs/>
          <w:sz w:val="22"/>
          <w:szCs w:val="22"/>
        </w:rPr>
        <w:t>2.</w:t>
      </w:r>
      <w:r w:rsidR="00F10EB3" w:rsidRPr="00DA23C5">
        <w:rPr>
          <w:rFonts w:ascii="Arial" w:hAnsi="Arial" w:cs="Arial"/>
          <w:bCs/>
          <w:sz w:val="22"/>
          <w:szCs w:val="22"/>
        </w:rPr>
        <w:t>9</w:t>
      </w:r>
      <w:r w:rsidRPr="00DA23C5">
        <w:rPr>
          <w:rFonts w:ascii="Arial" w:hAnsi="Arial" w:cs="Arial"/>
          <w:bCs/>
          <w:sz w:val="22"/>
          <w:szCs w:val="22"/>
        </w:rPr>
        <w:t>.</w:t>
      </w:r>
      <w:r w:rsidR="00DA23C5">
        <w:rPr>
          <w:rFonts w:ascii="Arial" w:hAnsi="Arial" w:cs="Arial"/>
          <w:bCs/>
          <w:sz w:val="22"/>
          <w:szCs w:val="22"/>
        </w:rPr>
        <w:tab/>
      </w:r>
      <w:r w:rsidRPr="00DA23C5">
        <w:rPr>
          <w:rFonts w:ascii="Arial" w:hAnsi="Arial" w:cs="Arial"/>
          <w:bCs/>
          <w:sz w:val="22"/>
          <w:szCs w:val="22"/>
        </w:rPr>
        <w:t>Заказчик</w:t>
      </w:r>
      <w:r w:rsidRPr="00DA23C5">
        <w:rPr>
          <w:rFonts w:ascii="Arial" w:hAnsi="Arial" w:cs="Arial"/>
          <w:sz w:val="22"/>
          <w:szCs w:val="22"/>
        </w:rPr>
        <w:t xml:space="preserve"> обязуется уведомить указанного им грузополучателя об отправлении груза, выгрузить или обеспечить выгрузку груза на станции назначения в течение суток с момента постановки вагонов под разгрузку и извещения его об этом.</w:t>
      </w:r>
    </w:p>
    <w:p w:rsidR="00C20D89" w:rsidRPr="00DA23C5" w:rsidRDefault="00F10EB3" w:rsidP="004C4A3C">
      <w:pPr>
        <w:pStyle w:val="a3"/>
        <w:tabs>
          <w:tab w:val="num" w:pos="709"/>
        </w:tabs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lastRenderedPageBreak/>
        <w:t>2.10</w:t>
      </w:r>
      <w:r w:rsidR="0078351B" w:rsidRPr="00DA23C5">
        <w:rPr>
          <w:rFonts w:ascii="Arial" w:hAnsi="Arial" w:cs="Arial"/>
          <w:sz w:val="22"/>
          <w:szCs w:val="22"/>
        </w:rPr>
        <w:t>.</w:t>
      </w:r>
      <w:r w:rsidR="00DA23C5">
        <w:rPr>
          <w:rFonts w:ascii="Arial" w:hAnsi="Arial" w:cs="Arial"/>
          <w:sz w:val="22"/>
          <w:szCs w:val="22"/>
        </w:rPr>
        <w:tab/>
      </w:r>
      <w:r w:rsidR="0078351B" w:rsidRPr="00DA23C5">
        <w:rPr>
          <w:rFonts w:ascii="Arial" w:hAnsi="Arial" w:cs="Arial"/>
          <w:sz w:val="22"/>
          <w:szCs w:val="22"/>
        </w:rPr>
        <w:t xml:space="preserve">Заказчик обязуется ознакомиться с Правилами оказания услуг </w:t>
      </w:r>
      <w:r w:rsidR="004C4A3C" w:rsidRPr="00DA23C5">
        <w:rPr>
          <w:rFonts w:ascii="Arial" w:hAnsi="Arial" w:cs="Arial"/>
          <w:sz w:val="22"/>
          <w:szCs w:val="22"/>
        </w:rPr>
        <w:t>ООО «Транзит - ТК.</w:t>
      </w:r>
    </w:p>
    <w:p w:rsidR="00F10EB3" w:rsidRPr="00DA23C5" w:rsidRDefault="00F10EB3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:rsidR="0078351B" w:rsidRPr="00DA23C5" w:rsidRDefault="00C20D89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3.</w:t>
      </w:r>
      <w:r w:rsidR="0078351B" w:rsidRPr="00DA23C5">
        <w:rPr>
          <w:rFonts w:ascii="Arial" w:hAnsi="Arial" w:cs="Arial"/>
          <w:b/>
          <w:sz w:val="22"/>
          <w:szCs w:val="22"/>
        </w:rPr>
        <w:t>Расчеты по договору</w:t>
      </w: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3.1.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Услуги, предусмотренные настоящим договором, Заказчик оплачивает либо при сдаче груза к перевозке, либо при получении груза на станции назначения (безналичный, наличный расчет). 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3.2.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Стоимость услуг Исполнителя определяется в соответствии с утвержденным Исполнителем Прайс-листом, действующим на день сдачи груза.</w:t>
      </w: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C20D89" w:rsidRPr="00DA23C5" w:rsidRDefault="00C20D89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4.Особые и дополнительные условия</w:t>
      </w: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4.1.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Стороны пришли к соглашению о том, что информация, полученная сторонами друг о друге в процессе исполнения настоящего договора и касающаяся коммерческой деятельности сторон (в частности, объемы и частота перевозок, ассортимент перевозимого груза)</w:t>
      </w:r>
      <w:proofErr w:type="gramStart"/>
      <w:r w:rsidRPr="00DA23C5">
        <w:rPr>
          <w:rFonts w:ascii="Arial" w:hAnsi="Arial" w:cs="Arial"/>
          <w:sz w:val="22"/>
          <w:szCs w:val="22"/>
        </w:rPr>
        <w:t>,я</w:t>
      </w:r>
      <w:proofErr w:type="gramEnd"/>
      <w:r w:rsidRPr="00DA23C5">
        <w:rPr>
          <w:rFonts w:ascii="Arial" w:hAnsi="Arial" w:cs="Arial"/>
          <w:sz w:val="22"/>
          <w:szCs w:val="22"/>
        </w:rPr>
        <w:t>вляется собственностью той стороны, чью коммерческую деятельность она характеризует, и не может быть передана третьим лицам.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4.2.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В случае изменения заявленного и оплаченного объема груза Заказчик обязуется предупредить об этом Исполнителя за 24 часа до окончания стоянки вагона на станции отправления. В этом случае Исполнитель возвращает деньги за перевозку в отношении того количества груза, на которое произошло уменьшение по сравнению с </w:t>
      </w:r>
      <w:proofErr w:type="gramStart"/>
      <w:r w:rsidRPr="00DA23C5">
        <w:rPr>
          <w:rFonts w:ascii="Arial" w:hAnsi="Arial" w:cs="Arial"/>
          <w:sz w:val="22"/>
          <w:szCs w:val="22"/>
        </w:rPr>
        <w:t>указанным</w:t>
      </w:r>
      <w:proofErr w:type="gramEnd"/>
      <w:r w:rsidRPr="00DA23C5">
        <w:rPr>
          <w:rFonts w:ascii="Arial" w:hAnsi="Arial" w:cs="Arial"/>
          <w:sz w:val="22"/>
          <w:szCs w:val="22"/>
        </w:rPr>
        <w:t xml:space="preserve"> в заявке. В противном случае Исполнитель освобождается от необходимости перерасчета в связи с уменьшением объема груза.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4.3.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Исполнитель вправе удерживать груз до момента полной оплаты услуг, связанных с его перевозкой и экспедированием, а также расходов, связанных с удержанием груза.</w:t>
      </w:r>
    </w:p>
    <w:p w:rsidR="0078351B" w:rsidRPr="00DA23C5" w:rsidRDefault="0078351B" w:rsidP="0078351B">
      <w:pPr>
        <w:pStyle w:val="a3"/>
        <w:tabs>
          <w:tab w:val="num" w:pos="709"/>
        </w:tabs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4.4.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Если грузополучатель не востребовал прибывший груз в указанный срок или отказался от его приема, Исполнитель вправе, уведомив об этом грузополучателя, оставить груз у себя на хранение за счет и на риск Заказчика по расценкам, установленным Исполнителем и действующим на момент принятия груза на хранение. </w:t>
      </w:r>
    </w:p>
    <w:p w:rsidR="0078351B" w:rsidRPr="00DA23C5" w:rsidRDefault="0078351B" w:rsidP="0078351B">
      <w:pPr>
        <w:pStyle w:val="a3"/>
        <w:tabs>
          <w:tab w:val="num" w:pos="709"/>
        </w:tabs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4.5.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Плата за хранение груза свыше 15 календарных дней может быть увеличена до трехкратного размера.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4.6.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В случае уклонения грузополучателя от внесения платы за перевозку и иных причитающихся Исполнителю платежей, а также от получения груза в течение тридцати дней со дня уведомления об этом Заказчика, груз подлежит реализации в соответствии с действующим законодательством.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4.7.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Споры, возникшие при выполнении условии настоящего договора, разрешаются в установленном законодательством порядке.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4.8.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Во всем, что не предусмотрено настоящим договорам стороны руководствуются действующим законодательством РФ.</w:t>
      </w: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C20D89" w:rsidRPr="00DA23C5" w:rsidRDefault="00C20D89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C20D89">
      <w:pPr>
        <w:pStyle w:val="a3"/>
        <w:tabs>
          <w:tab w:val="num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5.Ответственность сторон</w:t>
      </w:r>
    </w:p>
    <w:p w:rsidR="0078351B" w:rsidRPr="00DA23C5" w:rsidRDefault="0078351B" w:rsidP="0078351B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5.1.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Исполнитель несет ответственность за утрату, недостачу, повреждение (порчу) груза с момента принятия его для перевозки и до </w:t>
      </w:r>
      <w:r w:rsidR="006F0B23">
        <w:rPr>
          <w:rFonts w:ascii="Arial" w:hAnsi="Arial" w:cs="Arial"/>
          <w:sz w:val="22"/>
          <w:szCs w:val="22"/>
        </w:rPr>
        <w:t xml:space="preserve">выдачи Заказчику или </w:t>
      </w:r>
      <w:proofErr w:type="spellStart"/>
      <w:r w:rsidR="006F0B23">
        <w:rPr>
          <w:rFonts w:ascii="Arial" w:hAnsi="Arial" w:cs="Arial"/>
          <w:sz w:val="22"/>
          <w:szCs w:val="22"/>
        </w:rPr>
        <w:t>управомочен</w:t>
      </w:r>
      <w:r w:rsidRPr="00DA23C5">
        <w:rPr>
          <w:rFonts w:ascii="Arial" w:hAnsi="Arial" w:cs="Arial"/>
          <w:sz w:val="22"/>
          <w:szCs w:val="22"/>
        </w:rPr>
        <w:t>ному</w:t>
      </w:r>
      <w:proofErr w:type="spellEnd"/>
      <w:r w:rsidRPr="00DA23C5">
        <w:rPr>
          <w:rFonts w:ascii="Arial" w:hAnsi="Arial" w:cs="Arial"/>
          <w:sz w:val="22"/>
          <w:szCs w:val="22"/>
        </w:rPr>
        <w:t xml:space="preserve"> им лицу по основаниям и в размере в соответствии с действующим законодательством.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5.2.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Исполнитель обязуется возмещать убытки, причиненные Заказчику нарушением сроков доставки груза в случае, если оно не связано с действиями перевозчика.</w:t>
      </w:r>
    </w:p>
    <w:p w:rsidR="0078351B" w:rsidRPr="00DA23C5" w:rsidRDefault="0078351B" w:rsidP="0078351B">
      <w:pPr>
        <w:pStyle w:val="a3"/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5.3.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Ответственность Исполнителя за неисполнение обязательства не наступает, если оно произошло вследствие непреодолимой силы, то есть чрезвычайных и непредотвратимых при данных условиях обстоятельств.</w:t>
      </w:r>
    </w:p>
    <w:p w:rsidR="0078351B" w:rsidRPr="00DA23C5" w:rsidRDefault="0078351B" w:rsidP="00DA23C5">
      <w:pPr>
        <w:pStyle w:val="a3"/>
        <w:tabs>
          <w:tab w:val="num" w:pos="1418"/>
        </w:tabs>
        <w:ind w:firstLine="624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5.4.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Заказчик несет ответственность за вред, причиненный Исполнителю или другому лицу, перед которым отвечает Исполнитель, вследствие неправильности, неточности или неполноты сведений, указанных при сдаче груза.</w:t>
      </w: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6.Срок действия договора</w:t>
      </w:r>
    </w:p>
    <w:p w:rsidR="0078351B" w:rsidRPr="00DA23C5" w:rsidRDefault="0078351B" w:rsidP="00C20D89">
      <w:pPr>
        <w:pStyle w:val="a3"/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DA23C5">
      <w:pPr>
        <w:pStyle w:val="a3"/>
        <w:ind w:left="567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6.1.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 xml:space="preserve">Договор действует с «_____»___________ </w:t>
      </w:r>
      <w:r w:rsidR="00DA23C5" w:rsidRPr="00DA23C5">
        <w:rPr>
          <w:rFonts w:ascii="Arial" w:hAnsi="Arial" w:cs="Arial"/>
          <w:sz w:val="22"/>
          <w:szCs w:val="22"/>
        </w:rPr>
        <w:t>202</w:t>
      </w:r>
      <w:r w:rsidR="00DA23C5">
        <w:rPr>
          <w:rFonts w:ascii="Arial" w:hAnsi="Arial" w:cs="Arial"/>
          <w:sz w:val="22"/>
          <w:szCs w:val="22"/>
        </w:rPr>
        <w:t xml:space="preserve">  </w:t>
      </w:r>
      <w:r w:rsidR="004C4A9E" w:rsidRPr="00DA23C5">
        <w:rPr>
          <w:rFonts w:ascii="Arial" w:hAnsi="Arial" w:cs="Arial"/>
          <w:sz w:val="22"/>
          <w:szCs w:val="22"/>
        </w:rPr>
        <w:t xml:space="preserve"> г.</w:t>
      </w:r>
      <w:r w:rsidR="00770CEA" w:rsidRPr="00DA23C5">
        <w:rPr>
          <w:rFonts w:ascii="Arial" w:hAnsi="Arial" w:cs="Arial"/>
          <w:sz w:val="22"/>
          <w:szCs w:val="22"/>
        </w:rPr>
        <w:t xml:space="preserve"> </w:t>
      </w:r>
      <w:r w:rsidR="004C4A9E" w:rsidRPr="00DA23C5">
        <w:rPr>
          <w:rFonts w:ascii="Arial" w:hAnsi="Arial" w:cs="Arial"/>
          <w:sz w:val="22"/>
          <w:szCs w:val="22"/>
        </w:rPr>
        <w:t>по «___»__________20</w:t>
      </w:r>
      <w:r w:rsidR="00DA23C5" w:rsidRPr="00DA23C5">
        <w:rPr>
          <w:rFonts w:ascii="Arial" w:hAnsi="Arial" w:cs="Arial"/>
          <w:sz w:val="22"/>
          <w:szCs w:val="22"/>
        </w:rPr>
        <w:t>2</w:t>
      </w:r>
      <w:r w:rsidR="003A0192" w:rsidRPr="00DA23C5">
        <w:rPr>
          <w:rFonts w:ascii="Arial" w:hAnsi="Arial" w:cs="Arial"/>
          <w:sz w:val="22"/>
          <w:szCs w:val="22"/>
        </w:rPr>
        <w:t xml:space="preserve"> </w:t>
      </w:r>
      <w:r w:rsidR="00DA23C5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>г.</w:t>
      </w:r>
    </w:p>
    <w:p w:rsidR="00770CEA" w:rsidRPr="00DA23C5" w:rsidRDefault="00770CEA" w:rsidP="00DA23C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A23C5">
        <w:rPr>
          <w:rFonts w:ascii="Arial" w:hAnsi="Arial" w:cs="Arial"/>
          <w:sz w:val="22"/>
          <w:szCs w:val="22"/>
        </w:rPr>
        <w:t>6.2.</w:t>
      </w:r>
      <w:r w:rsidR="00DA23C5">
        <w:rPr>
          <w:rFonts w:ascii="Arial" w:hAnsi="Arial" w:cs="Arial"/>
          <w:sz w:val="22"/>
          <w:szCs w:val="22"/>
        </w:rPr>
        <w:tab/>
      </w:r>
      <w:r w:rsidRPr="00DA23C5">
        <w:rPr>
          <w:rFonts w:ascii="Arial" w:hAnsi="Arial" w:cs="Arial"/>
          <w:sz w:val="22"/>
          <w:szCs w:val="22"/>
        </w:rPr>
        <w:t>Если ни одна из Сторон за 30 (Тридцать) дней до окончания срока действия</w:t>
      </w:r>
      <w:r w:rsidR="00DA23C5">
        <w:rPr>
          <w:rFonts w:ascii="Arial" w:hAnsi="Arial" w:cs="Arial"/>
          <w:sz w:val="22"/>
          <w:szCs w:val="22"/>
        </w:rPr>
        <w:t xml:space="preserve"> </w:t>
      </w:r>
      <w:r w:rsidRPr="00DA23C5">
        <w:rPr>
          <w:rFonts w:ascii="Arial" w:hAnsi="Arial" w:cs="Arial"/>
          <w:sz w:val="22"/>
          <w:szCs w:val="22"/>
        </w:rPr>
        <w:t xml:space="preserve">настоящего Договора письменно не заявит о его расторжении, срок действия настоящего Договора продлевается на  каждый следующий  год и на тех же условиях. </w:t>
      </w:r>
    </w:p>
    <w:p w:rsidR="00770CEA" w:rsidRPr="00DA23C5" w:rsidRDefault="00770CEA" w:rsidP="00DA23C5">
      <w:pPr>
        <w:jc w:val="both"/>
        <w:rPr>
          <w:rFonts w:ascii="Arial" w:hAnsi="Arial" w:cs="Arial"/>
          <w:sz w:val="22"/>
          <w:szCs w:val="22"/>
        </w:rPr>
      </w:pPr>
    </w:p>
    <w:p w:rsidR="00770CEA" w:rsidRPr="00DA23C5" w:rsidRDefault="00770CEA" w:rsidP="0078351B">
      <w:pPr>
        <w:pStyle w:val="a3"/>
        <w:ind w:left="360"/>
        <w:jc w:val="both"/>
        <w:rPr>
          <w:rFonts w:ascii="Arial" w:hAnsi="Arial" w:cs="Arial"/>
          <w:sz w:val="22"/>
          <w:szCs w:val="22"/>
        </w:rPr>
      </w:pPr>
    </w:p>
    <w:p w:rsidR="0078351B" w:rsidRPr="00DA23C5" w:rsidRDefault="0078351B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C20D89" w:rsidRPr="00DA23C5" w:rsidRDefault="00C20D89" w:rsidP="00C20D8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DF22FF" w:rsidRPr="00DA23C5" w:rsidRDefault="0078351B" w:rsidP="00C20D89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7</w:t>
      </w:r>
      <w:r w:rsidR="00DF22FF" w:rsidRPr="00DA23C5">
        <w:rPr>
          <w:rFonts w:ascii="Arial" w:hAnsi="Arial" w:cs="Arial"/>
          <w:b/>
          <w:sz w:val="22"/>
          <w:szCs w:val="22"/>
        </w:rPr>
        <w:t>.Юридиче</w:t>
      </w:r>
      <w:r w:rsidRPr="00DA23C5">
        <w:rPr>
          <w:rFonts w:ascii="Arial" w:hAnsi="Arial" w:cs="Arial"/>
          <w:b/>
          <w:sz w:val="22"/>
          <w:szCs w:val="22"/>
        </w:rPr>
        <w:t>ские адреса сторон</w:t>
      </w:r>
    </w:p>
    <w:p w:rsidR="00DF22FF" w:rsidRPr="00DA23C5" w:rsidRDefault="00DF22FF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DF22FF" w:rsidRPr="00DA23C5" w:rsidRDefault="00DF22FF">
      <w:pPr>
        <w:pStyle w:val="a3"/>
        <w:jc w:val="both"/>
        <w:rPr>
          <w:rFonts w:ascii="Arial" w:hAnsi="Arial" w:cs="Arial"/>
          <w:b/>
          <w:sz w:val="22"/>
          <w:szCs w:val="22"/>
        </w:rPr>
      </w:pPr>
      <w:r w:rsidRPr="00DA23C5">
        <w:rPr>
          <w:rFonts w:ascii="Arial" w:hAnsi="Arial" w:cs="Arial"/>
          <w:b/>
          <w:sz w:val="22"/>
          <w:szCs w:val="22"/>
        </w:rPr>
        <w:t>ИСПОЛНИТЕЛЬ:</w:t>
      </w:r>
      <w:r w:rsidRPr="00DA23C5">
        <w:rPr>
          <w:rFonts w:ascii="Arial" w:hAnsi="Arial" w:cs="Arial"/>
          <w:b/>
          <w:sz w:val="22"/>
          <w:szCs w:val="22"/>
        </w:rPr>
        <w:tab/>
      </w:r>
      <w:r w:rsidRPr="00DA23C5">
        <w:rPr>
          <w:rFonts w:ascii="Arial" w:hAnsi="Arial" w:cs="Arial"/>
          <w:b/>
          <w:sz w:val="22"/>
          <w:szCs w:val="22"/>
        </w:rPr>
        <w:tab/>
      </w:r>
      <w:r w:rsidRPr="00DA23C5">
        <w:rPr>
          <w:rFonts w:ascii="Arial" w:hAnsi="Arial" w:cs="Arial"/>
          <w:b/>
          <w:sz w:val="22"/>
          <w:szCs w:val="22"/>
        </w:rPr>
        <w:tab/>
      </w:r>
      <w:r w:rsidRPr="00DA23C5">
        <w:rPr>
          <w:rFonts w:ascii="Arial" w:hAnsi="Arial" w:cs="Arial"/>
          <w:b/>
          <w:sz w:val="22"/>
          <w:szCs w:val="22"/>
        </w:rPr>
        <w:tab/>
      </w:r>
      <w:r w:rsidR="00C20D89" w:rsidRPr="00DA23C5">
        <w:rPr>
          <w:rFonts w:ascii="Arial" w:hAnsi="Arial" w:cs="Arial"/>
          <w:b/>
          <w:sz w:val="22"/>
          <w:szCs w:val="22"/>
        </w:rPr>
        <w:tab/>
      </w:r>
      <w:r w:rsidRPr="00DA23C5">
        <w:rPr>
          <w:rFonts w:ascii="Arial" w:hAnsi="Arial" w:cs="Arial"/>
          <w:b/>
          <w:sz w:val="22"/>
          <w:szCs w:val="22"/>
        </w:rPr>
        <w:t>ЗАКАЗЧИК:</w:t>
      </w:r>
    </w:p>
    <w:p w:rsidR="002E780B" w:rsidRPr="00DA23C5" w:rsidRDefault="002E780B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4909"/>
      </w:tblGrid>
      <w:tr w:rsidR="002E780B" w:rsidRPr="00DA23C5" w:rsidTr="005D736D">
        <w:tc>
          <w:tcPr>
            <w:tcW w:w="4909" w:type="dxa"/>
          </w:tcPr>
          <w:p w:rsidR="002E780B" w:rsidRPr="00DA23C5" w:rsidRDefault="004C4A3C" w:rsidP="003A37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A23C5">
              <w:rPr>
                <w:rFonts w:ascii="Arial" w:hAnsi="Arial" w:cs="Arial"/>
                <w:b/>
                <w:sz w:val="22"/>
                <w:szCs w:val="22"/>
              </w:rPr>
              <w:t>ООО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 xml:space="preserve"> «Транзит</w:t>
            </w:r>
            <w:r w:rsidRPr="00DA23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A23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>ТК»</w:t>
            </w:r>
          </w:p>
          <w:p w:rsidR="002E780B" w:rsidRPr="00DA23C5" w:rsidRDefault="002E780B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23C5">
              <w:rPr>
                <w:rFonts w:ascii="Arial" w:hAnsi="Arial" w:cs="Arial"/>
                <w:sz w:val="22"/>
                <w:szCs w:val="22"/>
              </w:rPr>
              <w:t>660058, г Красноярск, ул. Ломоносова д.70</w:t>
            </w:r>
            <w:r w:rsidR="007F5B1F">
              <w:rPr>
                <w:rFonts w:ascii="Arial" w:hAnsi="Arial" w:cs="Arial"/>
                <w:sz w:val="22"/>
                <w:szCs w:val="22"/>
              </w:rPr>
              <w:t>, офис 2-04</w:t>
            </w:r>
          </w:p>
          <w:p w:rsidR="002E780B" w:rsidRPr="00DA23C5" w:rsidRDefault="00AF44B8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23C5">
              <w:rPr>
                <w:rFonts w:ascii="Arial" w:hAnsi="Arial" w:cs="Arial"/>
                <w:sz w:val="22"/>
                <w:szCs w:val="22"/>
              </w:rPr>
              <w:t>Тел. (391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>)</w:t>
            </w:r>
            <w:r w:rsidR="004C4A3C" w:rsidRPr="00DA23C5">
              <w:rPr>
                <w:rFonts w:ascii="Arial" w:hAnsi="Arial" w:cs="Arial"/>
                <w:sz w:val="22"/>
                <w:szCs w:val="22"/>
              </w:rPr>
              <w:t>2</w:t>
            </w:r>
            <w:r w:rsidR="003A37C7">
              <w:rPr>
                <w:rFonts w:ascii="Arial" w:hAnsi="Arial" w:cs="Arial"/>
                <w:sz w:val="22"/>
                <w:szCs w:val="22"/>
              </w:rPr>
              <w:t>86-61-75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4A3C" w:rsidRPr="00DA23C5">
              <w:rPr>
                <w:rFonts w:ascii="Arial" w:hAnsi="Arial" w:cs="Arial"/>
                <w:sz w:val="22"/>
                <w:szCs w:val="22"/>
              </w:rPr>
              <w:t>2</w:t>
            </w:r>
            <w:r w:rsidR="003A37C7">
              <w:rPr>
                <w:rFonts w:ascii="Arial" w:hAnsi="Arial" w:cs="Arial"/>
                <w:sz w:val="22"/>
                <w:szCs w:val="22"/>
              </w:rPr>
              <w:t>86-61-57</w:t>
            </w:r>
          </w:p>
          <w:p w:rsidR="002E780B" w:rsidRPr="00DA23C5" w:rsidRDefault="004C4A3C" w:rsidP="003A37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A23C5">
              <w:rPr>
                <w:rFonts w:ascii="Arial" w:hAnsi="Arial" w:cs="Arial"/>
                <w:b/>
                <w:sz w:val="22"/>
                <w:szCs w:val="22"/>
              </w:rPr>
              <w:t>Московский ф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 xml:space="preserve">илиал </w:t>
            </w:r>
            <w:r w:rsidRPr="00DA23C5">
              <w:rPr>
                <w:rFonts w:ascii="Arial" w:hAnsi="Arial" w:cs="Arial"/>
                <w:b/>
                <w:sz w:val="22"/>
                <w:szCs w:val="22"/>
              </w:rPr>
              <w:t>ООО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 xml:space="preserve"> «Транзит</w:t>
            </w:r>
            <w:r w:rsidRPr="00DA23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DA23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780B" w:rsidRPr="00DA23C5">
              <w:rPr>
                <w:rFonts w:ascii="Arial" w:hAnsi="Arial" w:cs="Arial"/>
                <w:b/>
                <w:sz w:val="22"/>
                <w:szCs w:val="22"/>
              </w:rPr>
              <w:t>ТК»</w:t>
            </w:r>
          </w:p>
          <w:p w:rsidR="002E780B" w:rsidRPr="00DA23C5" w:rsidRDefault="007F5B1F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121471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>,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>Москва,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ЕР.Г.Муниципальный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округ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Очаково-Матвеевское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ул.Рябиновая, д.37, стр.1, ком.14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 xml:space="preserve"> Тел.: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(926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>)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367-37-97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>,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(929</w:t>
            </w:r>
            <w:r w:rsidR="00185C19" w:rsidRPr="00DA23C5">
              <w:rPr>
                <w:rFonts w:ascii="Arial" w:hAnsi="Arial" w:cs="Arial"/>
                <w:sz w:val="22"/>
                <w:szCs w:val="22"/>
              </w:rPr>
              <w:t>)</w:t>
            </w:r>
            <w:r w:rsidR="006934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672-1</w:t>
            </w:r>
            <w:r w:rsidR="00185C19" w:rsidRPr="00DA23C5">
              <w:rPr>
                <w:rFonts w:ascii="Arial" w:hAnsi="Arial" w:cs="Arial"/>
                <w:sz w:val="22"/>
                <w:szCs w:val="22"/>
              </w:rPr>
              <w:t>7</w:t>
            </w:r>
            <w:r w:rsidR="004C4A3C" w:rsidRPr="00DA23C5">
              <w:rPr>
                <w:rFonts w:ascii="Arial" w:hAnsi="Arial" w:cs="Arial"/>
                <w:sz w:val="22"/>
                <w:szCs w:val="22"/>
              </w:rPr>
              <w:t>-</w:t>
            </w:r>
            <w:r w:rsidR="00185C19" w:rsidRPr="00DA23C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2E780B" w:rsidRPr="00DA23C5" w:rsidRDefault="002E780B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23C5">
              <w:rPr>
                <w:rFonts w:ascii="Arial" w:hAnsi="Arial" w:cs="Arial"/>
                <w:sz w:val="22"/>
                <w:szCs w:val="22"/>
              </w:rPr>
              <w:t xml:space="preserve">ИНН </w:t>
            </w:r>
            <w:r w:rsidR="004C4A3C" w:rsidRPr="00DA23C5">
              <w:rPr>
                <w:rFonts w:ascii="Arial" w:hAnsi="Arial" w:cs="Arial"/>
                <w:sz w:val="22"/>
                <w:szCs w:val="22"/>
              </w:rPr>
              <w:t>2460099578</w:t>
            </w:r>
            <w:r w:rsidR="007F5B1F">
              <w:rPr>
                <w:rFonts w:ascii="Arial" w:hAnsi="Arial" w:cs="Arial"/>
                <w:sz w:val="22"/>
                <w:szCs w:val="22"/>
              </w:rPr>
              <w:t xml:space="preserve">   КПП 772 94</w:t>
            </w:r>
            <w:r w:rsidRPr="00DA23C5">
              <w:rPr>
                <w:rFonts w:ascii="Arial" w:hAnsi="Arial" w:cs="Arial"/>
                <w:sz w:val="22"/>
                <w:szCs w:val="22"/>
              </w:rPr>
              <w:t>3 001</w:t>
            </w:r>
          </w:p>
          <w:p w:rsidR="002E780B" w:rsidRPr="00DA23C5" w:rsidRDefault="002E780B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A23C5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DA23C5">
              <w:rPr>
                <w:rFonts w:ascii="Arial" w:hAnsi="Arial" w:cs="Arial"/>
                <w:sz w:val="22"/>
                <w:szCs w:val="22"/>
              </w:rPr>
              <w:t>/С 407 028 106 380 701 02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3C5">
              <w:rPr>
                <w:rFonts w:ascii="Arial" w:hAnsi="Arial" w:cs="Arial"/>
                <w:sz w:val="22"/>
                <w:szCs w:val="22"/>
              </w:rPr>
              <w:t>970</w:t>
            </w:r>
          </w:p>
          <w:p w:rsidR="002E780B" w:rsidRPr="00DA23C5" w:rsidRDefault="00766EAA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23C5">
              <w:rPr>
                <w:rFonts w:ascii="Arial" w:hAnsi="Arial" w:cs="Arial"/>
                <w:sz w:val="22"/>
                <w:szCs w:val="22"/>
              </w:rPr>
              <w:t>ОАО «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>Сбербанк России</w:t>
            </w:r>
            <w:r w:rsidRPr="00DA23C5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2E780B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E780B" w:rsidRPr="00DA23C5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="002E780B" w:rsidRPr="00DA23C5">
              <w:rPr>
                <w:rFonts w:ascii="Arial" w:hAnsi="Arial" w:cs="Arial"/>
                <w:sz w:val="22"/>
                <w:szCs w:val="22"/>
              </w:rPr>
              <w:t>. Москва</w:t>
            </w:r>
          </w:p>
          <w:p w:rsidR="002E780B" w:rsidRPr="00DA23C5" w:rsidRDefault="002E780B" w:rsidP="003A37C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23C5">
              <w:rPr>
                <w:rFonts w:ascii="Arial" w:hAnsi="Arial" w:cs="Arial"/>
                <w:sz w:val="22"/>
                <w:szCs w:val="22"/>
              </w:rPr>
              <w:t>К/С 301 018 104 000 000 00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3C5">
              <w:rPr>
                <w:rFonts w:ascii="Arial" w:hAnsi="Arial" w:cs="Arial"/>
                <w:sz w:val="22"/>
                <w:szCs w:val="22"/>
              </w:rPr>
              <w:t>225</w:t>
            </w:r>
          </w:p>
          <w:p w:rsidR="002E780B" w:rsidRPr="00DA23C5" w:rsidRDefault="002E780B" w:rsidP="003A37C7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23C5">
              <w:rPr>
                <w:rFonts w:ascii="Arial" w:hAnsi="Arial" w:cs="Arial"/>
                <w:sz w:val="22"/>
                <w:szCs w:val="22"/>
              </w:rPr>
              <w:t>БИК 044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> </w:t>
            </w:r>
            <w:r w:rsidRPr="00DA23C5">
              <w:rPr>
                <w:rFonts w:ascii="Arial" w:hAnsi="Arial" w:cs="Arial"/>
                <w:sz w:val="22"/>
                <w:szCs w:val="22"/>
              </w:rPr>
              <w:t>525</w:t>
            </w:r>
            <w:r w:rsidR="005D736D" w:rsidRPr="00DA23C5">
              <w:rPr>
                <w:rFonts w:ascii="Arial" w:hAnsi="Arial" w:cs="Arial"/>
                <w:sz w:val="22"/>
                <w:szCs w:val="22"/>
              </w:rPr>
              <w:t> </w:t>
            </w:r>
            <w:r w:rsidRPr="00DA23C5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4909" w:type="dxa"/>
          </w:tcPr>
          <w:p w:rsidR="002E780B" w:rsidRPr="00DA23C5" w:rsidRDefault="002E780B" w:rsidP="005D736D">
            <w:pPr>
              <w:pStyle w:val="a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780B" w:rsidRPr="00DA23C5" w:rsidRDefault="002E780B">
      <w:pPr>
        <w:pStyle w:val="a3"/>
        <w:jc w:val="both"/>
        <w:rPr>
          <w:rFonts w:ascii="Arial" w:hAnsi="Arial" w:cs="Arial"/>
          <w:b/>
          <w:sz w:val="22"/>
          <w:szCs w:val="22"/>
        </w:rPr>
      </w:pPr>
    </w:p>
    <w:p w:rsidR="00DF22FF" w:rsidRPr="00DA23C5" w:rsidRDefault="00DF22FF">
      <w:pPr>
        <w:rPr>
          <w:rFonts w:ascii="Arial" w:hAnsi="Arial" w:cs="Arial"/>
          <w:iCs/>
          <w:sz w:val="22"/>
          <w:szCs w:val="22"/>
        </w:rPr>
      </w:pPr>
    </w:p>
    <w:p w:rsidR="00567320" w:rsidRPr="00DA23C5" w:rsidRDefault="00567320">
      <w:pPr>
        <w:rPr>
          <w:rFonts w:ascii="Arial" w:hAnsi="Arial" w:cs="Arial"/>
          <w:iCs/>
          <w:sz w:val="22"/>
          <w:szCs w:val="22"/>
        </w:rPr>
      </w:pPr>
    </w:p>
    <w:p w:rsidR="00567320" w:rsidRPr="00DA23C5" w:rsidRDefault="00567320">
      <w:pPr>
        <w:rPr>
          <w:rFonts w:ascii="Arial" w:hAnsi="Arial" w:cs="Arial"/>
          <w:iCs/>
          <w:sz w:val="22"/>
          <w:szCs w:val="22"/>
        </w:rPr>
      </w:pPr>
    </w:p>
    <w:p w:rsidR="00567320" w:rsidRPr="00DA23C5" w:rsidRDefault="00567320">
      <w:pPr>
        <w:rPr>
          <w:rFonts w:ascii="Arial" w:hAnsi="Arial" w:cs="Arial"/>
          <w:iCs/>
          <w:sz w:val="22"/>
          <w:szCs w:val="22"/>
        </w:rPr>
      </w:pPr>
    </w:p>
    <w:p w:rsidR="00DF22FF" w:rsidRPr="003A37C7" w:rsidRDefault="00FB3E35">
      <w:pPr>
        <w:rPr>
          <w:rFonts w:ascii="Arial" w:hAnsi="Arial" w:cs="Arial"/>
          <w:sz w:val="22"/>
          <w:szCs w:val="22"/>
        </w:rPr>
      </w:pPr>
      <w:r w:rsidRPr="003A37C7">
        <w:rPr>
          <w:rFonts w:ascii="Arial" w:hAnsi="Arial" w:cs="Arial"/>
          <w:iCs/>
          <w:sz w:val="22"/>
          <w:szCs w:val="22"/>
        </w:rPr>
        <w:t xml:space="preserve">________________ </w:t>
      </w:r>
      <w:r w:rsidR="00DF22FF" w:rsidRPr="003A37C7">
        <w:rPr>
          <w:rFonts w:ascii="Arial" w:hAnsi="Arial" w:cs="Arial"/>
          <w:iCs/>
          <w:sz w:val="22"/>
          <w:szCs w:val="22"/>
        </w:rPr>
        <w:t>С.В.Побережный</w:t>
      </w:r>
      <w:r w:rsidR="00DF22FF"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 xml:space="preserve">                  </w:t>
      </w:r>
      <w:r w:rsidR="00DF22FF" w:rsidRPr="003A37C7">
        <w:rPr>
          <w:rFonts w:ascii="Arial" w:hAnsi="Arial" w:cs="Arial"/>
          <w:sz w:val="22"/>
          <w:szCs w:val="22"/>
        </w:rPr>
        <w:t>____________________</w:t>
      </w:r>
    </w:p>
    <w:p w:rsidR="00DF22FF" w:rsidRPr="003A37C7" w:rsidRDefault="00DF22FF">
      <w:pPr>
        <w:rPr>
          <w:rFonts w:ascii="Arial" w:hAnsi="Arial" w:cs="Arial"/>
          <w:sz w:val="22"/>
          <w:szCs w:val="22"/>
        </w:rPr>
      </w:pPr>
    </w:p>
    <w:p w:rsidR="00DF22FF" w:rsidRPr="003A37C7" w:rsidRDefault="00DF22FF">
      <w:pPr>
        <w:rPr>
          <w:rFonts w:ascii="Arial" w:hAnsi="Arial" w:cs="Arial"/>
          <w:sz w:val="22"/>
          <w:szCs w:val="22"/>
        </w:rPr>
      </w:pPr>
      <w:r w:rsidRPr="003A37C7">
        <w:rPr>
          <w:rFonts w:ascii="Arial" w:hAnsi="Arial" w:cs="Arial"/>
          <w:sz w:val="22"/>
          <w:szCs w:val="22"/>
        </w:rPr>
        <w:t>М.П.</w:t>
      </w:r>
      <w:r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ab/>
      </w:r>
      <w:r w:rsidRPr="003A37C7">
        <w:rPr>
          <w:rFonts w:ascii="Arial" w:hAnsi="Arial" w:cs="Arial"/>
          <w:sz w:val="22"/>
          <w:szCs w:val="22"/>
        </w:rPr>
        <w:tab/>
      </w:r>
      <w:r w:rsidR="00FB3E35" w:rsidRPr="003A37C7">
        <w:rPr>
          <w:rFonts w:ascii="Arial" w:hAnsi="Arial" w:cs="Arial"/>
          <w:sz w:val="22"/>
          <w:szCs w:val="22"/>
        </w:rPr>
        <w:t xml:space="preserve">                  </w:t>
      </w:r>
      <w:r w:rsidRPr="003A37C7">
        <w:rPr>
          <w:rFonts w:ascii="Arial" w:hAnsi="Arial" w:cs="Arial"/>
          <w:sz w:val="22"/>
          <w:szCs w:val="22"/>
        </w:rPr>
        <w:t>М.П.</w:t>
      </w:r>
    </w:p>
    <w:p w:rsidR="00DF22FF" w:rsidRPr="00DA23C5" w:rsidRDefault="00DF22FF">
      <w:pPr>
        <w:pStyle w:val="a3"/>
        <w:jc w:val="both"/>
        <w:rPr>
          <w:rFonts w:ascii="Arial" w:hAnsi="Arial" w:cs="Arial"/>
          <w:sz w:val="22"/>
          <w:szCs w:val="22"/>
        </w:rPr>
      </w:pPr>
    </w:p>
    <w:sectPr w:rsidR="00DF22FF" w:rsidRPr="00DA23C5" w:rsidSect="00CD1FCF">
      <w:pgSz w:w="11906" w:h="16838"/>
      <w:pgMar w:top="851" w:right="1152" w:bottom="851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2CA0"/>
    <w:multiLevelType w:val="hybridMultilevel"/>
    <w:tmpl w:val="6DBC39E2"/>
    <w:lvl w:ilvl="0" w:tplc="1E84054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41E1B94">
      <w:numFmt w:val="none"/>
      <w:lvlText w:val=""/>
      <w:lvlJc w:val="left"/>
      <w:pPr>
        <w:tabs>
          <w:tab w:val="num" w:pos="360"/>
        </w:tabs>
      </w:pPr>
    </w:lvl>
    <w:lvl w:ilvl="2" w:tplc="50F2B1F6">
      <w:numFmt w:val="none"/>
      <w:lvlText w:val=""/>
      <w:lvlJc w:val="left"/>
      <w:pPr>
        <w:tabs>
          <w:tab w:val="num" w:pos="360"/>
        </w:tabs>
      </w:pPr>
    </w:lvl>
    <w:lvl w:ilvl="3" w:tplc="C21E7900">
      <w:numFmt w:val="none"/>
      <w:lvlText w:val=""/>
      <w:lvlJc w:val="left"/>
      <w:pPr>
        <w:tabs>
          <w:tab w:val="num" w:pos="360"/>
        </w:tabs>
      </w:pPr>
    </w:lvl>
    <w:lvl w:ilvl="4" w:tplc="5E80E6F4">
      <w:numFmt w:val="none"/>
      <w:lvlText w:val=""/>
      <w:lvlJc w:val="left"/>
      <w:pPr>
        <w:tabs>
          <w:tab w:val="num" w:pos="360"/>
        </w:tabs>
      </w:pPr>
    </w:lvl>
    <w:lvl w:ilvl="5" w:tplc="D81436E4">
      <w:numFmt w:val="none"/>
      <w:lvlText w:val=""/>
      <w:lvlJc w:val="left"/>
      <w:pPr>
        <w:tabs>
          <w:tab w:val="num" w:pos="360"/>
        </w:tabs>
      </w:pPr>
    </w:lvl>
    <w:lvl w:ilvl="6" w:tplc="506A68A0">
      <w:numFmt w:val="none"/>
      <w:lvlText w:val=""/>
      <w:lvlJc w:val="left"/>
      <w:pPr>
        <w:tabs>
          <w:tab w:val="num" w:pos="360"/>
        </w:tabs>
      </w:pPr>
    </w:lvl>
    <w:lvl w:ilvl="7" w:tplc="5B5064EE">
      <w:numFmt w:val="none"/>
      <w:lvlText w:val=""/>
      <w:lvlJc w:val="left"/>
      <w:pPr>
        <w:tabs>
          <w:tab w:val="num" w:pos="360"/>
        </w:tabs>
      </w:pPr>
    </w:lvl>
    <w:lvl w:ilvl="8" w:tplc="83BE81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417C"/>
    <w:rsid w:val="00042F79"/>
    <w:rsid w:val="00083332"/>
    <w:rsid w:val="00140882"/>
    <w:rsid w:val="00185C19"/>
    <w:rsid w:val="00267031"/>
    <w:rsid w:val="0029103B"/>
    <w:rsid w:val="002E780B"/>
    <w:rsid w:val="00343A9D"/>
    <w:rsid w:val="003A0192"/>
    <w:rsid w:val="003A37C7"/>
    <w:rsid w:val="003D451B"/>
    <w:rsid w:val="003E28AA"/>
    <w:rsid w:val="00441BE3"/>
    <w:rsid w:val="004900C6"/>
    <w:rsid w:val="004C4A3C"/>
    <w:rsid w:val="004C4A9E"/>
    <w:rsid w:val="00554FBB"/>
    <w:rsid w:val="00567320"/>
    <w:rsid w:val="00581688"/>
    <w:rsid w:val="005D736D"/>
    <w:rsid w:val="006934BA"/>
    <w:rsid w:val="006F0B23"/>
    <w:rsid w:val="00726225"/>
    <w:rsid w:val="0073576B"/>
    <w:rsid w:val="00766EAA"/>
    <w:rsid w:val="00770CEA"/>
    <w:rsid w:val="0078351B"/>
    <w:rsid w:val="007F5B1F"/>
    <w:rsid w:val="00812031"/>
    <w:rsid w:val="008171A7"/>
    <w:rsid w:val="00A66542"/>
    <w:rsid w:val="00AF37BB"/>
    <w:rsid w:val="00AF44B8"/>
    <w:rsid w:val="00BD3178"/>
    <w:rsid w:val="00C14B4D"/>
    <w:rsid w:val="00C20D89"/>
    <w:rsid w:val="00CD1FCF"/>
    <w:rsid w:val="00D05758"/>
    <w:rsid w:val="00D14BB7"/>
    <w:rsid w:val="00D9417C"/>
    <w:rsid w:val="00DA23C5"/>
    <w:rsid w:val="00DF22FF"/>
    <w:rsid w:val="00E54E5B"/>
    <w:rsid w:val="00F06A39"/>
    <w:rsid w:val="00F10EB3"/>
    <w:rsid w:val="00FB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D1FCF"/>
    <w:rPr>
      <w:rFonts w:ascii="Courier New" w:hAnsi="Courier New"/>
    </w:rPr>
  </w:style>
  <w:style w:type="table" w:styleId="a4">
    <w:name w:val="Table Grid"/>
    <w:basedOn w:val="a1"/>
    <w:rsid w:val="002E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1111111111</vt:lpstr>
    </vt:vector>
  </TitlesOfParts>
  <Company>transit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1111111111</dc:title>
  <dc:creator>1</dc:creator>
  <cp:lastModifiedBy>Kassa</cp:lastModifiedBy>
  <cp:revision>8</cp:revision>
  <cp:lastPrinted>2004-07-07T04:33:00Z</cp:lastPrinted>
  <dcterms:created xsi:type="dcterms:W3CDTF">2020-08-26T04:50:00Z</dcterms:created>
  <dcterms:modified xsi:type="dcterms:W3CDTF">2024-07-08T08:04:00Z</dcterms:modified>
</cp:coreProperties>
</file>